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036D" w14:textId="61CDCFFA" w:rsidR="00F62D2F" w:rsidRDefault="00F62D2F" w:rsidP="00F62D2F">
      <w:pPr>
        <w:spacing w:before="100" w:beforeAutospacing="1" w:after="100" w:afterAutospacing="1" w:line="240" w:lineRule="auto"/>
        <w:jc w:val="center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Ibarra Real Nova" w:eastAsia="Times New Roman" w:hAnsi="Ibarra Real Nova" w:cs="Times New Roman"/>
          <w:noProof/>
          <w:kern w:val="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FB0A754" wp14:editId="32BDD7BC">
            <wp:simplePos x="0" y="0"/>
            <wp:positionH relativeFrom="margin">
              <wp:posOffset>4133850</wp:posOffset>
            </wp:positionH>
            <wp:positionV relativeFrom="margin">
              <wp:posOffset>-640080</wp:posOffset>
            </wp:positionV>
            <wp:extent cx="2240280" cy="1828800"/>
            <wp:effectExtent l="0" t="0" r="7620" b="0"/>
            <wp:wrapSquare wrapText="bothSides"/>
            <wp:docPr id="1444681305" name="Picture 4" descr="A logo for a clin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681305" name="Picture 4" descr="A logo for a clinic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2CD54" w14:textId="77777777" w:rsidR="00F62D2F" w:rsidRDefault="00F62D2F" w:rsidP="00F62D2F">
      <w:pPr>
        <w:spacing w:before="100" w:beforeAutospacing="1" w:after="100" w:afterAutospacing="1" w:line="240" w:lineRule="auto"/>
        <w:jc w:val="center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</w:p>
    <w:p w14:paraId="43CA962A" w14:textId="77777777" w:rsidR="00F62D2F" w:rsidRDefault="00F62D2F" w:rsidP="00F62D2F">
      <w:pPr>
        <w:spacing w:before="100" w:beforeAutospacing="1" w:after="100" w:afterAutospacing="1" w:line="240" w:lineRule="auto"/>
        <w:jc w:val="center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</w:p>
    <w:p w14:paraId="7FE30A22" w14:textId="77777777" w:rsidR="00F62D2F" w:rsidRDefault="00F62D2F" w:rsidP="00F62D2F">
      <w:pPr>
        <w:spacing w:before="100" w:beforeAutospacing="1" w:after="100" w:afterAutospacing="1" w:line="240" w:lineRule="auto"/>
        <w:jc w:val="center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</w:p>
    <w:p w14:paraId="3FD2C7A6" w14:textId="231C4125" w:rsidR="00F62D2F" w:rsidRPr="00F62D2F" w:rsidRDefault="00F62D2F" w:rsidP="00F62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  <w:r w:rsidRPr="00F62D2F">
        <w:rPr>
          <w:rFonts w:ascii="Ibarra Real Nova" w:eastAsia="Times New Roman" w:hAnsi="Ibarra Real Nova" w:cs="Times New Roman"/>
          <w:b/>
          <w:bCs/>
          <w:kern w:val="0"/>
          <w:sz w:val="32"/>
          <w:szCs w:val="40"/>
          <w:lang w:eastAsia="en-GB"/>
          <w14:ligatures w14:val="none"/>
        </w:rPr>
        <w:t xml:space="preserve">Conditions of </w:t>
      </w:r>
      <w:r w:rsidR="00462E12">
        <w:rPr>
          <w:rFonts w:ascii="Ibarra Real Nova" w:eastAsia="Times New Roman" w:hAnsi="Ibarra Real Nova" w:cs="Times New Roman"/>
          <w:b/>
          <w:bCs/>
          <w:kern w:val="0"/>
          <w:sz w:val="32"/>
          <w:szCs w:val="40"/>
          <w:lang w:eastAsia="en-GB"/>
          <w14:ligatures w14:val="none"/>
        </w:rPr>
        <w:t xml:space="preserve">Microsuction </w:t>
      </w:r>
      <w:r w:rsidRPr="00AA3C76">
        <w:rPr>
          <w:rFonts w:ascii="Ibarra Real Nova" w:eastAsia="Times New Roman" w:hAnsi="Ibarra Real Nova" w:cs="Times New Roman"/>
          <w:b/>
          <w:bCs/>
          <w:kern w:val="0"/>
          <w:sz w:val="32"/>
          <w:szCs w:val="40"/>
          <w:lang w:eastAsia="en-GB"/>
          <w14:ligatures w14:val="none"/>
        </w:rPr>
        <w:t>L</w:t>
      </w:r>
      <w:r w:rsidRPr="00F62D2F">
        <w:rPr>
          <w:rFonts w:ascii="Ibarra Real Nova" w:eastAsia="Times New Roman" w:hAnsi="Ibarra Real Nova" w:cs="Times New Roman"/>
          <w:b/>
          <w:bCs/>
          <w:kern w:val="0"/>
          <w:sz w:val="32"/>
          <w:szCs w:val="40"/>
          <w:lang w:eastAsia="en-GB"/>
          <w14:ligatures w14:val="none"/>
        </w:rPr>
        <w:t xml:space="preserve">oyalty </w:t>
      </w:r>
      <w:r w:rsidRPr="00AA3C76">
        <w:rPr>
          <w:rFonts w:ascii="Ibarra Real Nova" w:eastAsia="Times New Roman" w:hAnsi="Ibarra Real Nova" w:cs="Times New Roman"/>
          <w:b/>
          <w:bCs/>
          <w:kern w:val="0"/>
          <w:sz w:val="32"/>
          <w:szCs w:val="40"/>
          <w:lang w:eastAsia="en-GB"/>
          <w14:ligatures w14:val="none"/>
        </w:rPr>
        <w:t>S</w:t>
      </w:r>
      <w:r w:rsidRPr="00F62D2F">
        <w:rPr>
          <w:rFonts w:ascii="Ibarra Real Nova" w:eastAsia="Times New Roman" w:hAnsi="Ibarra Real Nova" w:cs="Times New Roman"/>
          <w:b/>
          <w:bCs/>
          <w:kern w:val="0"/>
          <w:sz w:val="32"/>
          <w:szCs w:val="40"/>
          <w:lang w:eastAsia="en-GB"/>
          <w14:ligatures w14:val="none"/>
        </w:rPr>
        <w:t>cheme</w:t>
      </w:r>
    </w:p>
    <w:p w14:paraId="370DC200" w14:textId="10D81C64" w:rsidR="00462E12" w:rsidRDefault="00F62D2F" w:rsidP="00462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  <w:r w:rsidRPr="00F62D2F"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 xml:space="preserve">To qualify you must have been </w:t>
      </w:r>
      <w:r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 xml:space="preserve">to our clinic once every 3 months </w:t>
      </w:r>
      <w:r w:rsidR="00462E12"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 xml:space="preserve">for Microsuction </w:t>
      </w:r>
      <w:r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>for the last 3 visits, the 4</w:t>
      </w:r>
      <w:r w:rsidRPr="00F62D2F">
        <w:rPr>
          <w:rFonts w:ascii="Ibarra Real Nova" w:eastAsia="Times New Roman" w:hAnsi="Ibarra Real Nova" w:cs="Times New Roman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 xml:space="preserve"> visit will be your loyalty visit.</w:t>
      </w:r>
      <w:r w:rsidR="00462E12"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D0F42AB" w14:textId="77777777" w:rsidR="00462E12" w:rsidRPr="00462E12" w:rsidRDefault="00462E12" w:rsidP="00462E12">
      <w:pPr>
        <w:spacing w:before="100" w:beforeAutospacing="1" w:after="100" w:afterAutospacing="1" w:line="240" w:lineRule="auto"/>
        <w:ind w:left="720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</w:p>
    <w:p w14:paraId="4DE08D8F" w14:textId="1FE40F75" w:rsidR="00F62D2F" w:rsidRDefault="00462E12" w:rsidP="00F62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>No other appointment types count towards this tally, this includes wax consultations or follow ups.</w:t>
      </w:r>
    </w:p>
    <w:p w14:paraId="15243EFD" w14:textId="77777777" w:rsidR="00AA3C76" w:rsidRPr="00F62D2F" w:rsidRDefault="00AA3C76" w:rsidP="00AA3C76">
      <w:pPr>
        <w:spacing w:before="100" w:beforeAutospacing="1" w:after="100" w:afterAutospacing="1" w:line="240" w:lineRule="auto"/>
        <w:ind w:left="720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</w:p>
    <w:p w14:paraId="144202C0" w14:textId="77777777" w:rsidR="00F62D2F" w:rsidRDefault="00F62D2F" w:rsidP="00F62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  <w:r w:rsidRPr="00F62D2F"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>Appointments are booked within three months of each other &amp; your next appointment is booked at the end of each appointment.</w:t>
      </w:r>
    </w:p>
    <w:p w14:paraId="2088364A" w14:textId="77777777" w:rsidR="00AA3C76" w:rsidRPr="00F62D2F" w:rsidRDefault="00AA3C76" w:rsidP="00AA3C76">
      <w:pPr>
        <w:spacing w:before="100" w:beforeAutospacing="1" w:after="100" w:afterAutospacing="1" w:line="240" w:lineRule="auto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</w:p>
    <w:p w14:paraId="43703240" w14:textId="3D3EB2F5" w:rsidR="00F62D2F" w:rsidRDefault="00F62D2F" w:rsidP="00F62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  <w:r w:rsidRPr="00F62D2F"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 xml:space="preserve">If two or more appointments are cancelled or you 'do not attend' </w:t>
      </w:r>
      <w:r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 xml:space="preserve">on any occasion, </w:t>
      </w:r>
      <w:r w:rsidRPr="00F62D2F"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>we have the right to stop your loyalty agreement with immediate effect.</w:t>
      </w:r>
    </w:p>
    <w:p w14:paraId="3FF582A6" w14:textId="77777777" w:rsidR="00AA3C76" w:rsidRPr="00F62D2F" w:rsidRDefault="00AA3C76" w:rsidP="00AA3C76">
      <w:pPr>
        <w:spacing w:before="100" w:beforeAutospacing="1" w:after="100" w:afterAutospacing="1" w:line="240" w:lineRule="auto"/>
        <w:ind w:left="720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</w:p>
    <w:p w14:paraId="5F7136D5" w14:textId="011E5A7A" w:rsidR="00F62D2F" w:rsidRDefault="00F62D2F" w:rsidP="00F62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  <w:r w:rsidRPr="00F62D2F"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 xml:space="preserve">If any monies are owed on your account for longer than </w:t>
      </w:r>
      <w:r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>2 weeks</w:t>
      </w:r>
      <w:r w:rsidRPr="00F62D2F"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 xml:space="preserve"> after your appointment has taken place, we have the right to remove the loyalty privilege indefinitely.</w:t>
      </w:r>
    </w:p>
    <w:p w14:paraId="08791D1C" w14:textId="77777777" w:rsidR="00AA3C76" w:rsidRDefault="00AA3C76" w:rsidP="00AA3C76">
      <w:pPr>
        <w:spacing w:before="100" w:beforeAutospacing="1" w:after="100" w:afterAutospacing="1" w:line="240" w:lineRule="auto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</w:p>
    <w:p w14:paraId="72619857" w14:textId="5F80DAA7" w:rsidR="00AA3C76" w:rsidRDefault="00F62D2F" w:rsidP="00AA3C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>Loyalty benefits are valid directly to client and cannot be used for family and friends.</w:t>
      </w:r>
    </w:p>
    <w:p w14:paraId="5CE63860" w14:textId="77777777" w:rsidR="00AA3C76" w:rsidRPr="00AA3C76" w:rsidRDefault="00AA3C76" w:rsidP="00AA3C76">
      <w:pPr>
        <w:spacing w:before="100" w:beforeAutospacing="1" w:after="100" w:afterAutospacing="1" w:line="240" w:lineRule="auto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</w:p>
    <w:p w14:paraId="375A9EFD" w14:textId="2BC039EB" w:rsidR="00F62D2F" w:rsidRPr="00462E12" w:rsidRDefault="00F62D2F" w:rsidP="00F62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 xml:space="preserve">We reserve the right to remove you from the loyalty scheme at any time. </w:t>
      </w:r>
    </w:p>
    <w:p w14:paraId="68335280" w14:textId="77777777" w:rsidR="00AA3C76" w:rsidRDefault="00AA3C76" w:rsidP="00F62D2F">
      <w:pPr>
        <w:spacing w:before="100" w:beforeAutospacing="1" w:after="100" w:afterAutospacing="1" w:line="240" w:lineRule="auto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</w:p>
    <w:p w14:paraId="1EAA2141" w14:textId="092620A1" w:rsidR="00AA3C76" w:rsidRPr="00F62D2F" w:rsidRDefault="00AA3C76" w:rsidP="00AA3C76">
      <w:pPr>
        <w:spacing w:before="100" w:beforeAutospacing="1" w:after="100" w:afterAutospacing="1" w:line="240" w:lineRule="auto"/>
        <w:jc w:val="center"/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Ibarra Real Nova" w:eastAsia="Times New Roman" w:hAnsi="Ibarra Real Nova" w:cs="Times New Roman"/>
          <w:kern w:val="0"/>
          <w:sz w:val="24"/>
          <w:szCs w:val="24"/>
          <w:lang w:eastAsia="en-GB"/>
          <w14:ligatures w14:val="none"/>
        </w:rPr>
        <w:t>If you have any questions, please contact our admin team on 07514417556 or by email at info@private-ears.com</w:t>
      </w:r>
    </w:p>
    <w:p w14:paraId="542C9198" w14:textId="62158124" w:rsidR="00F871CA" w:rsidRDefault="00F871CA"/>
    <w:sectPr w:rsidR="00F87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barra Real 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00DD"/>
    <w:multiLevelType w:val="multilevel"/>
    <w:tmpl w:val="AAB8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85849"/>
    <w:multiLevelType w:val="hybridMultilevel"/>
    <w:tmpl w:val="5D18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82979">
    <w:abstractNumId w:val="0"/>
  </w:num>
  <w:num w:numId="2" w16cid:durableId="137981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2F"/>
    <w:rsid w:val="00462E12"/>
    <w:rsid w:val="0057091E"/>
    <w:rsid w:val="006B5E8E"/>
    <w:rsid w:val="00AA3C76"/>
    <w:rsid w:val="00B44BD7"/>
    <w:rsid w:val="00F62D2F"/>
    <w:rsid w:val="00F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C6BF"/>
  <w15:chartTrackingRefBased/>
  <w15:docId w15:val="{E14D48E1-91FE-4D8D-A591-5A2FCB74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Copson</dc:creator>
  <cp:keywords/>
  <dc:description/>
  <cp:lastModifiedBy>Bethany Copson</cp:lastModifiedBy>
  <cp:revision>3</cp:revision>
  <dcterms:created xsi:type="dcterms:W3CDTF">2024-01-29T08:45:00Z</dcterms:created>
  <dcterms:modified xsi:type="dcterms:W3CDTF">2024-01-31T11:39:00Z</dcterms:modified>
</cp:coreProperties>
</file>